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1440" w:firstLineChars="450"/>
        <w:jc w:val="center"/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成都市第四人民医院</w:t>
      </w:r>
    </w:p>
    <w:p>
      <w:pPr>
        <w:ind w:firstLine="1440" w:firstLineChars="450"/>
        <w:jc w:val="center"/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后勤保障部政府采购需求调查报告表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ascii="方正小标宋简体" w:hAnsi="方正小标宋简体" w:eastAsia="方正小标宋简体"/>
          <w:sz w:val="32"/>
          <w:szCs w:val="32"/>
        </w:rPr>
        <w:t>项目名称</w:t>
      </w:r>
      <w:r>
        <w:rPr>
          <w:rFonts w:hint="eastAsia" w:ascii="方正小标宋简体" w:hAnsi="方正小标宋简体" w:eastAsia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</w:t>
      </w: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填表单位</w:t>
      </w:r>
      <w:r>
        <w:rPr>
          <w:rFonts w:hint="eastAsia" w:ascii="方正小标宋简体" w:hAnsi="方正小标宋简体" w:eastAsia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eastAsia="zh-CN"/>
        </w:rPr>
        <w:t>（盖章）</w:t>
      </w:r>
    </w:p>
    <w:p>
      <w:pPr>
        <w:spacing w:line="520" w:lineRule="exact"/>
        <w:ind w:firstLine="640" w:firstLineChars="200"/>
        <w:jc w:val="left"/>
        <w:rPr>
          <w:rFonts w:hint="eastAsia" w:ascii="楷体" w:hAnsi="楷体" w:eastAsia="楷体"/>
          <w:sz w:val="32"/>
          <w:szCs w:val="32"/>
          <w:u w:val="none"/>
          <w:lang w:val="en-US" w:eastAsia="zh-CN"/>
        </w:rPr>
      </w:pPr>
    </w:p>
    <w:p>
      <w:pPr>
        <w:ind w:firstLine="1440" w:firstLineChars="450"/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填表单位负责人：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 xml:space="preserve">  </w:t>
      </w:r>
    </w:p>
    <w:p>
      <w:pPr>
        <w:ind w:firstLine="1440" w:firstLineChars="450"/>
        <w:rPr>
          <w:rFonts w:hint="eastAsia" w:ascii="方正小标宋简体" w:hAns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填表</w:t>
      </w:r>
      <w:r>
        <w:rPr>
          <w:rFonts w:hint="eastAsia" w:ascii="方正小标宋简体" w:hAnsi="方正小标宋简体" w:eastAsia="方正小标宋简体"/>
          <w:sz w:val="32"/>
          <w:szCs w:val="32"/>
        </w:rPr>
        <w:t>时间：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年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>月     日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楷体" w:hAnsi="楷体" w:eastAsia="楷体"/>
          <w:sz w:val="32"/>
          <w:szCs w:val="32"/>
          <w:lang w:eastAsia="zh-CN"/>
        </w:rPr>
        <w:t>参加</w:t>
      </w:r>
      <w:r>
        <w:rPr>
          <w:rFonts w:hint="eastAsia" w:ascii="楷体" w:hAnsi="楷体" w:eastAsia="楷体"/>
          <w:sz w:val="32"/>
          <w:szCs w:val="32"/>
        </w:rPr>
        <w:t>调查</w:t>
      </w:r>
      <w:r>
        <w:rPr>
          <w:rFonts w:hint="eastAsia" w:ascii="楷体" w:hAnsi="楷体" w:eastAsia="楷体"/>
          <w:sz w:val="32"/>
          <w:szCs w:val="32"/>
          <w:lang w:eastAsia="zh-CN"/>
        </w:rPr>
        <w:t>得知方式</w:t>
      </w:r>
      <w:r>
        <w:rPr>
          <w:rFonts w:hint="eastAsia" w:ascii="楷体" w:hAnsi="楷体" w:eastAsia="楷体"/>
          <w:sz w:val="32"/>
          <w:szCs w:val="32"/>
        </w:rPr>
        <w:t xml:space="preserve">： 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pacing w:line="520" w:lineRule="exact"/>
        <w:ind w:firstLine="1280" w:firstLineChars="400"/>
        <w:jc w:val="left"/>
        <w:rPr>
          <w:rFonts w:hint="default" w:ascii="楷体" w:hAnsi="楷体" w:eastAsia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  <w:lang w:eastAsia="zh-CN"/>
        </w:rPr>
        <w:t>官网</w:t>
      </w:r>
      <w:r>
        <w:rPr>
          <w:rFonts w:hint="eastAsia" w:ascii="楷体" w:hAnsi="楷体" w:eastAsia="楷体"/>
          <w:sz w:val="32"/>
          <w:szCs w:val="32"/>
        </w:rPr>
        <w:t xml:space="preserve">  □</w:t>
      </w:r>
      <w:r>
        <w:rPr>
          <w:rFonts w:hint="eastAsia" w:ascii="楷体" w:hAnsi="楷体" w:eastAsia="楷体"/>
          <w:sz w:val="32"/>
          <w:szCs w:val="32"/>
          <w:lang w:eastAsia="zh-CN"/>
        </w:rPr>
        <w:t>电话通知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  <w:lang w:eastAsia="zh-CN"/>
        </w:rPr>
        <w:t>其它：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500" w:lineRule="exact"/>
        <w:ind w:firstLine="640" w:firstLineChars="200"/>
        <w:jc w:val="left"/>
        <w:rPr>
          <w:rFonts w:hint="eastAsia" w:ascii="楷体" w:hAnsi="楷体" w:eastAsia="楷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二、</w:t>
      </w:r>
      <w:r>
        <w:rPr>
          <w:rFonts w:hint="eastAsia" w:ascii="楷体" w:hAnsi="楷体" w:eastAsia="楷体"/>
          <w:sz w:val="32"/>
          <w:szCs w:val="32"/>
        </w:rPr>
        <w:t>相关产业发展情况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46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.市场供给情况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.同类采购项目历史成交信息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.可能涉及的运行维护、升级更新、备品备件、耗材等后续采购情况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/>
          <w:sz w:val="32"/>
          <w:szCs w:val="32"/>
        </w:rPr>
        <w:t>.其他相关情况</w:t>
      </w: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3B13"/>
    <w:rsid w:val="15C13B13"/>
    <w:rsid w:val="76171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2021-09-23T03:51:00Z</dcterms:created>
  <dc:creator>禁止开腔</dc:creator>
  <cp:lastModifiedBy>禁止开腔</cp:lastModifiedBy>
  <dcterms:modified xsi:type="dcterms:W3CDTF">2021-09-23T06:27:35Z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